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8EB" w:rsidRPr="006758EB" w:rsidRDefault="006758EB" w:rsidP="006758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95959" w:themeColor="text1" w:themeTint="A6"/>
          <w:sz w:val="36"/>
          <w:szCs w:val="36"/>
          <w:lang w:eastAsia="ru-RU"/>
        </w:rPr>
      </w:pPr>
      <w:r w:rsidRPr="00FD2867">
        <w:rPr>
          <w:rFonts w:ascii="Verdana" w:eastAsia="Times New Roman" w:hAnsi="Verdana" w:cs="Times New Roman"/>
          <w:b/>
          <w:bCs/>
          <w:noProof/>
          <w:color w:val="595959" w:themeColor="text1" w:themeTint="A6"/>
          <w:sz w:val="28"/>
          <w:szCs w:val="28"/>
          <w:lang w:eastAsia="ru-RU"/>
        </w:rPr>
        <w:drawing>
          <wp:inline distT="0" distB="0" distL="0" distR="0">
            <wp:extent cx="790575" cy="814533"/>
            <wp:effectExtent l="19050" t="0" r="9525" b="0"/>
            <wp:docPr id="2" name="Рисунок 2" descr="http://shool1reut.ucoz.ru/111/ngouengo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hool1reut.ucoz.ru/111/ngouengoe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lum bright="-12000" contras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390" cy="820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8EB">
        <w:rPr>
          <w:rFonts w:ascii="Verdana" w:eastAsia="Times New Roman" w:hAnsi="Verdana" w:cs="Times New Roman"/>
          <w:b/>
          <w:bCs/>
          <w:color w:val="595959" w:themeColor="text1" w:themeTint="A6"/>
          <w:sz w:val="28"/>
          <w:szCs w:val="28"/>
          <w:lang w:eastAsia="ru-RU"/>
        </w:rPr>
        <w:br/>
      </w:r>
      <w:r w:rsidRPr="006758EB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t>Права и обязанности родителей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36"/>
          <w:szCs w:val="36"/>
          <w:lang w:eastAsia="ru-RU"/>
        </w:rPr>
        <w:br/>
      </w:r>
      <w:r w:rsidRPr="006758EB">
        <w:rPr>
          <w:rFonts w:ascii="Times New Roman" w:eastAsia="Times New Roman" w:hAnsi="Times New Roman" w:cs="Times New Roman"/>
          <w:b/>
          <w:bCs/>
          <w:color w:val="595959" w:themeColor="text1" w:themeTint="A6"/>
          <w:sz w:val="36"/>
          <w:szCs w:val="36"/>
          <w:lang w:eastAsia="ru-RU"/>
        </w:rPr>
        <w:t>(законных представителей)</w:t>
      </w:r>
    </w:p>
    <w:p w:rsidR="006758EB" w:rsidRPr="006758EB" w:rsidRDefault="006758EB" w:rsidP="00FD2867">
      <w:pPr>
        <w:shd w:val="clear" w:color="auto" w:fill="FFFFFF"/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595959" w:themeColor="text1" w:themeTint="A6"/>
          <w:kern w:val="36"/>
          <w:sz w:val="28"/>
          <w:szCs w:val="28"/>
          <w:u w:val="single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kern w:val="36"/>
          <w:sz w:val="28"/>
          <w:szCs w:val="28"/>
          <w:u w:val="single"/>
          <w:lang w:eastAsia="ru-RU"/>
        </w:rPr>
        <w:t>ЗАКОН РФ ОБ ОБРАЗОВАНИИ</w:t>
      </w:r>
    </w:p>
    <w:p w:rsidR="000A7B99" w:rsidRPr="000A7B99" w:rsidRDefault="000A7B99" w:rsidP="00FD28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95959" w:themeColor="text1" w:themeTint="A6"/>
          <w:sz w:val="32"/>
          <w:szCs w:val="32"/>
          <w:lang w:eastAsia="ru-RU"/>
        </w:rPr>
      </w:pPr>
    </w:p>
    <w:p w:rsidR="00FD2867" w:rsidRPr="000A7B99" w:rsidRDefault="006758EB" w:rsidP="00FD2867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Статья 52. Права и обязанности родителей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  </w:t>
      </w:r>
      <w:r w:rsidRPr="000A7B99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FD2867" w:rsidRPr="000A7B99" w:rsidRDefault="006758EB" w:rsidP="00FD2867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1. Родители несовершеннолетних детей до получения </w:t>
      </w:r>
      <w:proofErr w:type="gramStart"/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последними</w:t>
      </w:r>
      <w:proofErr w:type="gramEnd"/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общего образования имеют право выбирать формы получения образования, образовательные учреждения, защищать законные права и интересы ребенка, принимать участие в управлении образовательным учреждением.</w:t>
      </w:r>
    </w:p>
    <w:p w:rsidR="00FD2867" w:rsidRPr="000A7B99" w:rsidRDefault="006758EB" w:rsidP="00FD2867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 Родители обучающихся, воспитанников обязаны обеспечить получение детьми основного общего образования и создать условия для получения ими среднего общего образования.</w:t>
      </w:r>
    </w:p>
    <w:p w:rsidR="00FD2867" w:rsidRPr="000A7B99" w:rsidRDefault="006758EB" w:rsidP="00FD2867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3. Родители обучающихся, воспитанников обязаны выполнять устав образовательного учреждения.</w:t>
      </w:r>
    </w:p>
    <w:p w:rsidR="00FD2867" w:rsidRPr="000A7B99" w:rsidRDefault="006758EB" w:rsidP="00FD2867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4. Родители имеют право дать ребенку начальное общее, основное общее, среднее общее образование в семье. Ребенок, получающий образование в семье, вправе на любом этапе обучения при его положительной аттестации по решению родителей продолжить образование в образовательном учреждении.</w:t>
      </w:r>
    </w:p>
    <w:p w:rsidR="006758EB" w:rsidRPr="006758EB" w:rsidRDefault="006758EB" w:rsidP="00FD2867">
      <w:pPr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 Родители обучающихся, воспитанников несут ответственность за их воспитание, получение ими общего образования.</w:t>
      </w:r>
    </w:p>
    <w:p w:rsidR="00FD2867" w:rsidRPr="000A7B99" w:rsidRDefault="00FD2867" w:rsidP="00675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</w:pPr>
    </w:p>
    <w:p w:rsidR="00FD2867" w:rsidRPr="000A7B99" w:rsidRDefault="006758EB" w:rsidP="00FD28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bCs/>
          <w:color w:val="595959" w:themeColor="text1" w:themeTint="A6"/>
          <w:sz w:val="28"/>
          <w:szCs w:val="28"/>
          <w:u w:val="single"/>
          <w:lang w:eastAsia="ru-RU"/>
        </w:rPr>
        <w:t>КОНСТИТУЦИЯ РОССИЙСКОЙ ФЕДЕРАЦИИ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</w:r>
    </w:p>
    <w:p w:rsidR="006758EB" w:rsidRPr="006758EB" w:rsidRDefault="006758EB" w:rsidP="00FD28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32"/>
          <w:szCs w:val="32"/>
          <w:u w:val="single"/>
          <w:lang w:eastAsia="ru-RU"/>
        </w:rPr>
      </w:pPr>
      <w:r w:rsidRPr="006758EB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Статья 43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1. Каждый имеет право на образование.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2. Гарантируется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3.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4. Основное общее образование обязательно. Родители или лица, заменяющие их, обеспечивают получение детьми основного общего образования.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5. Российская федерация устанавливает федеральные государственные стандарты, поддерживает различные формы образования и самообразования.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</w:t>
      </w:r>
    </w:p>
    <w:p w:rsidR="00FD2867" w:rsidRPr="000A7B99" w:rsidRDefault="006758EB" w:rsidP="00FD28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bCs/>
          <w:color w:val="595959" w:themeColor="text1" w:themeTint="A6"/>
          <w:sz w:val="28"/>
          <w:szCs w:val="28"/>
          <w:u w:val="single"/>
          <w:lang w:eastAsia="ru-RU"/>
        </w:rPr>
        <w:t>СЕМЕЙНЫЙ КОДЕКС РОССИЙСКОЙ ФЕДЕРАЦИИ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</w:t>
      </w:r>
    </w:p>
    <w:p w:rsidR="000A7B99" w:rsidRPr="000A7B99" w:rsidRDefault="006758EB" w:rsidP="00675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  <w:r w:rsidRPr="000A7B99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  <w:r w:rsidRPr="006758EB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Статья 63. Права и обязанности родителей по воспитанию и образованию детей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  <w:r w:rsidRPr="000A7B99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  <w:r w:rsidR="00FD2867" w:rsidRPr="000A7B99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Родители имеют право и обязаны воспитывать своих детей.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   Родители несут ответственность за воспитание и развитие своих детей. Они обязаны заботиться о здоровье, физическом, психическом, духовном, нравственном развитии своих детей.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Родители имеют преимущественное право на воспитание своих детей перед всеми другими лицами.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Родители обязаны обеспечить получение детьми основного общего образования.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Родители с учетом мнения детей имеют право выбора образовательного учреждения и формы обучения до получения детьми</w:t>
      </w:r>
      <w:r w:rsidR="000A7B99" w:rsidRPr="000A7B99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основного общего образования.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</w:r>
      <w:r w:rsidRPr="006758EB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   Статья 65. Осуществление родительских прав.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При осуществлении родительских прав родители не вправе причинять вред физическому и психическому здоровью детей, их нравственному развитию. Способы воспитания детей должны исключать пренебрежительное, жестокое, грубое, унижающее человеческое достоинство обращение, оскорбление или эксплуатацию детей.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 Родители, осуществляющие родительские права в ущерб правам и интересам детей, несут ответственность в  установленном порядке.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</w:r>
    </w:p>
    <w:p w:rsidR="006758EB" w:rsidRPr="006758EB" w:rsidRDefault="006758EB" w:rsidP="000A7B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lang w:eastAsia="ru-RU"/>
        </w:rPr>
      </w:pPr>
      <w:r w:rsidRPr="006758EB">
        <w:rPr>
          <w:rFonts w:ascii="Times New Roman" w:eastAsia="Times New Roman" w:hAnsi="Times New Roman" w:cs="Times New Roman"/>
          <w:bCs/>
          <w:color w:val="595959" w:themeColor="text1" w:themeTint="A6"/>
          <w:sz w:val="28"/>
          <w:szCs w:val="28"/>
          <w:u w:val="single"/>
          <w:lang w:eastAsia="ru-RU"/>
        </w:rPr>
        <w:t>УГОЛОВНЫЙ КОДЕКС РФ</w:t>
      </w:r>
    </w:p>
    <w:p w:rsidR="000A7B99" w:rsidRPr="000A7B99" w:rsidRDefault="006758EB" w:rsidP="00675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</w:r>
      <w:r w:rsidRPr="006758EB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  </w:t>
      </w:r>
      <w:r w:rsidRPr="000A7B99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 </w:t>
      </w:r>
      <w:r w:rsidRPr="006758EB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lang w:eastAsia="ru-RU"/>
        </w:rPr>
        <w:t>Статья 156. Неисполнение обязанностей по воспитанию несовершеннолетнего.</w:t>
      </w: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 xml:space="preserve">   </w:t>
      </w:r>
      <w:proofErr w:type="gramStart"/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Неисполнение или ненадлежащее исполнение обязанностей по воспитанию несовершеннолетнего родителем или иным лицом, на которое возложены эти обязанности, а равно педагогом или другими работниками образовательного, воспитательного, лечебного либо иного учреждения, обязанного осуществлять надзор за несовершеннолетним, если это деяние соединено с жёстким обращением с несовершеннолетним, наказывается штрафом в размере от пятидесяти до ста минимальных размеров оплаты труда или в размере заработной платы</w:t>
      </w:r>
      <w:proofErr w:type="gramEnd"/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или иного дохода осуждённого за период до одного месяца, либо ограничением свободы на срок до двух лет с лишением права занимать определённые должности или заниматься определённой деятельностью на срок до трёх лет или без такового.</w:t>
      </w:r>
    </w:p>
    <w:p w:rsidR="006758EB" w:rsidRPr="006758EB" w:rsidRDefault="006758EB" w:rsidP="006758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6758EB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br/>
        <w:t>   </w:t>
      </w:r>
      <w:r w:rsidRPr="000A7B99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7A3003" w:rsidRPr="000A7B99" w:rsidRDefault="007A3003" w:rsidP="006758EB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6758EB" w:rsidRPr="000A7B99" w:rsidRDefault="006758EB" w:rsidP="006758EB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6758EB" w:rsidRPr="000A7B99" w:rsidRDefault="006758EB" w:rsidP="006758EB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6758EB" w:rsidRPr="000A7B99" w:rsidRDefault="006758EB" w:rsidP="006758EB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6758EB" w:rsidRPr="000A7B99" w:rsidRDefault="006758EB" w:rsidP="006758EB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6758EB" w:rsidRPr="000A7B99" w:rsidRDefault="006758EB" w:rsidP="006758EB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p w:rsidR="006758EB" w:rsidRPr="000A7B99" w:rsidRDefault="006758EB" w:rsidP="006758EB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</w:p>
    <w:sectPr w:rsidR="006758EB" w:rsidRPr="000A7B99" w:rsidSect="000A7B99">
      <w:pgSz w:w="11906" w:h="16838"/>
      <w:pgMar w:top="851" w:right="850" w:bottom="709" w:left="993" w:header="708" w:footer="708" w:gutter="0"/>
      <w:pgBorders w:offsetFrom="page">
        <w:top w:val="partyFavor" w:sz="13" w:space="24" w:color="auto"/>
        <w:left w:val="partyFavor" w:sz="13" w:space="24" w:color="auto"/>
        <w:bottom w:val="partyFavor" w:sz="13" w:space="24" w:color="auto"/>
        <w:right w:val="partyFavor" w:sz="1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4CD1"/>
    <w:multiLevelType w:val="multilevel"/>
    <w:tmpl w:val="A1A84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8EB"/>
    <w:rsid w:val="000A7B99"/>
    <w:rsid w:val="006758EB"/>
    <w:rsid w:val="007A3003"/>
    <w:rsid w:val="00FD2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003"/>
  </w:style>
  <w:style w:type="paragraph" w:styleId="1">
    <w:name w:val="heading 1"/>
    <w:basedOn w:val="a"/>
    <w:link w:val="10"/>
    <w:uiPriority w:val="9"/>
    <w:qFormat/>
    <w:rsid w:val="006758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58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758EB"/>
  </w:style>
  <w:style w:type="paragraph" w:customStyle="1" w:styleId="u">
    <w:name w:val="u"/>
    <w:basedOn w:val="a"/>
    <w:rsid w:val="006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8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2</cp:revision>
  <cp:lastPrinted>2012-11-28T10:51:00Z</cp:lastPrinted>
  <dcterms:created xsi:type="dcterms:W3CDTF">2012-11-28T09:47:00Z</dcterms:created>
  <dcterms:modified xsi:type="dcterms:W3CDTF">2012-11-28T10:51:00Z</dcterms:modified>
</cp:coreProperties>
</file>